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БЕЛАРУСЬ</w:t>
      </w: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УЧРЕЖДЕНИЕ ОБРАЗОВАНИЯ</w:t>
      </w: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«ГОМЕЛЬСКИЙ ГОСУДАРСТВЕННЫЙ МЕДИЦИНСКИЙ УНИВЕРСИТЕТ»</w:t>
      </w: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КАФЕДРА ПОЛИКЛИНИЧЕСКОЙ ТЕРАПИИ И ОБЩЕВРАЧЕБНОЙ ПРАКТИКИ</w:t>
      </w: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ДНЕВНИК</w:t>
      </w: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ВРАЧЕБНОЙ ПОЛИКЛИНИЧЕСКОЙ ПРОИЗВОДСТВЕННОЙ ПРАКТИКЕ</w:t>
      </w: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СТУДЕНТА IV КУРСА ____ ГРУППЫ </w:t>
      </w: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ФАМИЛИЯ </w:t>
      </w: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ИМЯ</w:t>
      </w: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ПРОХОЖДЕНИЯ ПРОИЗВОДСТВЕННОЙ ПРАКТИКИ</w:t>
      </w: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   "__"________________ 20__ г.</w:t>
      </w: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"__"________________ 20__ г. </w:t>
      </w: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ПРОХОЖДЕНИЯ ПРОИЗВОДСТВЕННОЙ ПРАКТИКИ</w:t>
      </w: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страна, </w:t>
      </w:r>
      <w:r w:rsidR="00F21275">
        <w:rPr>
          <w:rFonts w:ascii="Times New Roman" w:hAnsi="Times New Roman" w:cs="Times New Roman"/>
          <w:b/>
          <w:bCs/>
          <w:sz w:val="24"/>
          <w:szCs w:val="24"/>
        </w:rPr>
        <w:t>20__</w:t>
      </w:r>
      <w:r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76" w:rsidRDefault="00773776" w:rsidP="0077377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1. Работа в качестве помощника участкового врача</w:t>
      </w:r>
    </w:p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6580"/>
        <w:gridCol w:w="1701"/>
      </w:tblGrid>
      <w:tr w:rsidR="00773776" w:rsidTr="00DA34D7">
        <w:trPr>
          <w:trHeight w:hRule="exact" w:val="11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работы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Замечания. 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73776" w:rsidTr="00DA34D7">
        <w:trPr>
          <w:trHeight w:hRule="exact" w:val="5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76" w:rsidTr="00DA34D7">
        <w:trPr>
          <w:trHeight w:hRule="exact" w:val="36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76" w:rsidTr="00DA34D7">
        <w:trPr>
          <w:trHeight w:hRule="exact" w:val="19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773776" w:rsidRDefault="00773776" w:rsidP="0077377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Отчёт о проделанной работе </w:t>
      </w:r>
      <w:r>
        <w:rPr>
          <w:rFonts w:ascii="Times New Roman" w:hAnsi="Times New Roman" w:cs="Times New Roman"/>
          <w:sz w:val="24"/>
          <w:szCs w:val="24"/>
        </w:rPr>
        <w:t>(ежедневно)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773776" w:rsidTr="00DA34D7">
        <w:tc>
          <w:tcPr>
            <w:tcW w:w="7933" w:type="dxa"/>
          </w:tcPr>
          <w:p w:rsidR="00773776" w:rsidRDefault="00773776" w:rsidP="00DA34D7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</w:rPr>
              <w:t>Наименование видов работы</w:t>
            </w:r>
          </w:p>
        </w:tc>
        <w:tc>
          <w:tcPr>
            <w:tcW w:w="1701" w:type="dxa"/>
          </w:tcPr>
          <w:p w:rsidR="00773776" w:rsidRDefault="00773776" w:rsidP="00DA34D7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</w:rPr>
              <w:t>Количество выполненной работы</w:t>
            </w:r>
          </w:p>
        </w:tc>
      </w:tr>
      <w:tr w:rsidR="00773776" w:rsidTr="00DA34D7">
        <w:tc>
          <w:tcPr>
            <w:tcW w:w="7933" w:type="dxa"/>
          </w:tcPr>
          <w:p w:rsidR="00773776" w:rsidRDefault="00773776" w:rsidP="00DA34D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</w:rPr>
              <w:t>Проведено амбулаторных приёмов, осмотрено пациентов</w:t>
            </w:r>
          </w:p>
        </w:tc>
        <w:tc>
          <w:tcPr>
            <w:tcW w:w="1701" w:type="dxa"/>
          </w:tcPr>
          <w:p w:rsidR="00773776" w:rsidRDefault="00773776" w:rsidP="00DA34D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73776" w:rsidTr="00DA34D7">
        <w:tc>
          <w:tcPr>
            <w:tcW w:w="7933" w:type="dxa"/>
          </w:tcPr>
          <w:p w:rsidR="00773776" w:rsidRDefault="00773776" w:rsidP="00DA34D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</w:rPr>
              <w:t>Проведено визитов на дом</w:t>
            </w:r>
          </w:p>
        </w:tc>
        <w:tc>
          <w:tcPr>
            <w:tcW w:w="1701" w:type="dxa"/>
          </w:tcPr>
          <w:p w:rsidR="00773776" w:rsidRDefault="00773776" w:rsidP="00DA34D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73776" w:rsidTr="00DA34D7">
        <w:tc>
          <w:tcPr>
            <w:tcW w:w="7933" w:type="dxa"/>
          </w:tcPr>
          <w:p w:rsidR="00773776" w:rsidRDefault="00773776" w:rsidP="00DA34D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</w:rPr>
              <w:t>Выписано рецептов</w:t>
            </w:r>
          </w:p>
        </w:tc>
        <w:tc>
          <w:tcPr>
            <w:tcW w:w="1701" w:type="dxa"/>
          </w:tcPr>
          <w:p w:rsidR="00773776" w:rsidRDefault="00773776" w:rsidP="00DA34D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73776" w:rsidTr="00DA34D7">
        <w:tc>
          <w:tcPr>
            <w:tcW w:w="7933" w:type="dxa"/>
          </w:tcPr>
          <w:p w:rsidR="00773776" w:rsidRDefault="00773776" w:rsidP="00DA34D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Измерено АД</w:t>
            </w:r>
          </w:p>
        </w:tc>
        <w:tc>
          <w:tcPr>
            <w:tcW w:w="1701" w:type="dxa"/>
          </w:tcPr>
          <w:p w:rsidR="00773776" w:rsidRDefault="00773776" w:rsidP="00DA34D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Работа в отделении профилактики</w:t>
      </w:r>
    </w:p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день по 6 часов)</w:t>
      </w:r>
    </w:p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6580"/>
        <w:gridCol w:w="1701"/>
      </w:tblGrid>
      <w:tr w:rsidR="00773776" w:rsidTr="00DA34D7">
        <w:trPr>
          <w:trHeight w:hRule="exact" w:val="1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работы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Замечания. 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73776" w:rsidTr="00DA34D7">
        <w:trPr>
          <w:trHeight w:hRule="exact" w:val="138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76" w:rsidTr="00DA34D7">
        <w:trPr>
          <w:trHeight w:hRule="exact" w:val="2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76" w:rsidTr="00DA34D7">
        <w:trPr>
          <w:trHeight w:hRule="exact" w:val="1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76" w:rsidTr="00DA34D7">
        <w:trPr>
          <w:trHeight w:hRule="exact" w:val="5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Работа в отделении реабилитации</w:t>
      </w:r>
    </w:p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день по 6 часов)</w:t>
      </w:r>
    </w:p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6580"/>
        <w:gridCol w:w="1701"/>
      </w:tblGrid>
      <w:tr w:rsidR="00773776" w:rsidTr="00DA34D7">
        <w:trPr>
          <w:trHeight w:hRule="exact" w:val="1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работы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Замечания. 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73776" w:rsidTr="00DA34D7">
        <w:trPr>
          <w:trHeight w:hRule="exact" w:val="16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76" w:rsidTr="00DA34D7">
        <w:trPr>
          <w:trHeight w:hRule="exact" w:val="143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tabs>
          <w:tab w:val="left" w:pos="851"/>
        </w:tabs>
        <w:spacing w:after="0" w:line="240" w:lineRule="auto"/>
        <w:ind w:firstLine="567"/>
        <w:rPr>
          <w:rStyle w:val="FontStyle27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Работа в отделении </w:t>
      </w:r>
      <w:r>
        <w:rPr>
          <w:rStyle w:val="FontStyle27"/>
          <w:b/>
          <w:i/>
          <w:sz w:val="24"/>
          <w:szCs w:val="24"/>
        </w:rPr>
        <w:t>дневного пребывания</w:t>
      </w:r>
    </w:p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день по 6 часов)</w:t>
      </w:r>
    </w:p>
    <w:p w:rsidR="00773776" w:rsidRDefault="00773776" w:rsidP="0077377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99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6580"/>
        <w:gridCol w:w="1701"/>
      </w:tblGrid>
      <w:tr w:rsidR="00773776" w:rsidTr="00DA34D7">
        <w:trPr>
          <w:trHeight w:hRule="exact" w:val="12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работы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Замечания.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73776" w:rsidTr="00DA34D7">
        <w:trPr>
          <w:trHeight w:hRule="exact" w:val="144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3776" w:rsidRDefault="00773776" w:rsidP="007737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Форма отчета по учебно-исследовательской работе:</w:t>
      </w: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темы работы</w:t>
      </w: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аннотация (объем работы, основные выводы, практическое значение)</w:t>
      </w: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доложены (врачам отделения, поликлиники, больницы, на студенческой конференции и т.д.)</w:t>
      </w: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Оценка____________________________________________</w:t>
      </w: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практики_________________</w:t>
      </w: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776" w:rsidRDefault="00773776" w:rsidP="007737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УИРС студенты получают до начала производственной практики у преподавателя курирующей кафедры, ответственного за ее проведение.</w:t>
      </w:r>
    </w:p>
    <w:p w:rsidR="00773776" w:rsidRDefault="00773776" w:rsidP="00773776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Отчёт о выполненной работе представляется в виде реферата и передается преподавателю кафедры за 5 дней до назначенной институтом даты сдачи дифференцированного зачета по производственной практике.</w:t>
      </w: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3776" w:rsidRDefault="00773776" w:rsidP="007737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Санитарно-просветительная работа студента</w:t>
      </w:r>
    </w:p>
    <w:p w:rsidR="00773776" w:rsidRDefault="00773776" w:rsidP="0077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187"/>
        <w:gridCol w:w="1701"/>
        <w:gridCol w:w="2619"/>
        <w:gridCol w:w="1418"/>
      </w:tblGrid>
      <w:tr w:rsidR="00773776" w:rsidTr="00DA34D7">
        <w:trPr>
          <w:trHeight w:hRule="exact" w:val="11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лекции, 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отзыв 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непосредственного руководителя </w:t>
            </w:r>
          </w:p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73776" w:rsidTr="00DA34D7">
        <w:trPr>
          <w:trHeight w:hRule="exact" w:val="9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76" w:rsidTr="00DA34D7">
        <w:trPr>
          <w:trHeight w:hRule="exact" w:val="1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76" w:rsidRDefault="00773776" w:rsidP="00DA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76" w:rsidRDefault="00773776" w:rsidP="00D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776" w:rsidRDefault="00773776" w:rsidP="00773776">
      <w:pPr>
        <w:rPr>
          <w:rFonts w:ascii="Times New Roman" w:hAnsi="Times New Roman" w:cs="Times New Roman"/>
          <w:sz w:val="24"/>
          <w:szCs w:val="24"/>
        </w:rPr>
      </w:pPr>
    </w:p>
    <w:p w:rsidR="00773776" w:rsidRDefault="00773776" w:rsidP="0077377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</w:p>
    <w:p w:rsidR="00773776" w:rsidRDefault="00773776" w:rsidP="00773776">
      <w:pPr>
        <w:numPr>
          <w:ilvl w:val="0"/>
          <w:numId w:val="1"/>
        </w:numPr>
        <w:tabs>
          <w:tab w:val="clear" w:pos="1260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проведение санитарно-просветительной работы студенты получают на кафедре у ответственного преподавателя перед началом практики.</w:t>
      </w:r>
    </w:p>
    <w:p w:rsidR="00773776" w:rsidRDefault="00773776" w:rsidP="00773776">
      <w:pPr>
        <w:numPr>
          <w:ilvl w:val="0"/>
          <w:numId w:val="1"/>
        </w:numPr>
        <w:tabs>
          <w:tab w:val="clear" w:pos="1260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практики студент должен прочитать не менее 1 лекции и 2-х бесед.</w:t>
      </w:r>
    </w:p>
    <w:p w:rsidR="00773776" w:rsidRDefault="00773776" w:rsidP="00773776">
      <w:pPr>
        <w:numPr>
          <w:ilvl w:val="0"/>
          <w:numId w:val="1"/>
        </w:numPr>
        <w:tabs>
          <w:tab w:val="clear" w:pos="1260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лекций и бесед должны быть прорецензированы курирующим преподавателем кафедры.</w:t>
      </w:r>
    </w:p>
    <w:p w:rsidR="00773776" w:rsidRDefault="00773776" w:rsidP="00773776">
      <w:pPr>
        <w:numPr>
          <w:ilvl w:val="0"/>
          <w:numId w:val="1"/>
        </w:numPr>
        <w:tabs>
          <w:tab w:val="clear" w:pos="1260"/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практики тексты лекций и бесед должны быть сданы на кафедру за несколько дней до даты сдачи дифференцированного зачета по практике.</w:t>
      </w: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D02F9A" w:rsidRDefault="00D02F9A" w:rsidP="0077377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ОТЧЁТ ПО ВРАЧЕБНОЙ ПОЛИКЛИНИЧЕСКОЙ ПРОИЗВОДСТВЕННОЙ ПРАКТИКЕ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СТУДЕНТА_______________________________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IV курса ______________ группы, работающего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539" w:type="dxa"/>
        <w:tblInd w:w="-3" w:type="dxa"/>
        <w:tblCellMar>
          <w:top w:w="58" w:type="dxa"/>
          <w:left w:w="106" w:type="dxa"/>
          <w:right w:w="170" w:type="dxa"/>
        </w:tblCellMar>
        <w:tblLook w:val="04A0" w:firstRow="1" w:lastRow="0" w:firstColumn="1" w:lastColumn="0" w:noHBand="0" w:noVBand="1"/>
      </w:tblPr>
      <w:tblGrid>
        <w:gridCol w:w="4175"/>
        <w:gridCol w:w="1575"/>
        <w:gridCol w:w="881"/>
        <w:gridCol w:w="1140"/>
        <w:gridCol w:w="1768"/>
      </w:tblGrid>
      <w:tr w:rsidR="00773776" w:rsidTr="00DA34D7">
        <w:trPr>
          <w:trHeight w:val="622"/>
        </w:trPr>
        <w:tc>
          <w:tcPr>
            <w:tcW w:w="43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Наименование видов работы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spacing w:after="0"/>
              <w:ind w:left="132" w:hanging="13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Нормативы</w:t>
            </w: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spacing w:after="0"/>
              <w:ind w:left="132" w:hanging="13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Выполнено</w:t>
            </w:r>
          </w:p>
        </w:tc>
        <w:tc>
          <w:tcPr>
            <w:tcW w:w="1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ind w:left="132" w:hanging="13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Количество выполненной работы</w:t>
            </w:r>
          </w:p>
        </w:tc>
      </w:tr>
      <w:tr w:rsidR="00773776" w:rsidTr="00DA34D7">
        <w:trPr>
          <w:trHeight w:val="622"/>
        </w:trPr>
        <w:tc>
          <w:tcPr>
            <w:tcW w:w="43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ind w:left="132" w:hanging="130"/>
              <w:jc w:val="center"/>
            </w:pPr>
          </w:p>
        </w:tc>
        <w:tc>
          <w:tcPr>
            <w:tcW w:w="15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spacing w:after="0"/>
              <w:ind w:left="132" w:hanging="130"/>
              <w:jc w:val="center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spacing w:after="0"/>
              <w:ind w:left="132" w:hanging="13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spacing w:after="0"/>
              <w:ind w:left="132" w:hanging="13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ind w:left="132" w:hanging="13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73776" w:rsidTr="00DA34D7">
        <w:trPr>
          <w:trHeight w:val="288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амбулаторных приёмов, осмотрено пациентов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286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визитов на дом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283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Заполнено медицинских карт амбулаторного пациента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283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Заполнено листков и справок о временной нетрудоспособности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288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Выписано рецептов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286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Измерено АД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286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Зарегистрировано ЭКГ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286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Расшифровано ЭКГ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562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Оформлено направлений в стационар, в диагностические кабинеты, к смежным специалистам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562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Оформлено направлений на санаторно-курортное лечение, санаторно-курортных карт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288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tabs>
                <w:tab w:val="center" w:pos="32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дежурств по неотложной помощи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562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ind w:left="130" w:hanging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Составлено и оформлено индивидуальных программ реабилитации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286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Проведено профилактических осмотров, обследовано человек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  <w:tr w:rsidR="00773776" w:rsidTr="00DA34D7">
        <w:trPr>
          <w:trHeight w:val="564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spacing w:after="0"/>
              <w:ind w:left="10" w:hanging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работа:</w:t>
            </w:r>
          </w:p>
          <w:p w:rsidR="00773776" w:rsidRDefault="00773776" w:rsidP="00DA34D7">
            <w:pPr>
              <w:spacing w:after="0"/>
              <w:ind w:left="10" w:hanging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-проведено бесед</w:t>
            </w:r>
          </w:p>
          <w:p w:rsidR="00773776" w:rsidRDefault="00773776" w:rsidP="00DA34D7">
            <w:pPr>
              <w:spacing w:after="0"/>
              <w:ind w:left="10" w:hanging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-прочитано лекций</w:t>
            </w:r>
          </w:p>
          <w:p w:rsidR="00773776" w:rsidRDefault="00773776" w:rsidP="00DA34D7">
            <w:pPr>
              <w:spacing w:after="0"/>
              <w:ind w:left="10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-выпущен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санбюллетень</w:t>
            </w:r>
            <w:proofErr w:type="spellEnd"/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776" w:rsidRDefault="00773776" w:rsidP="00DA3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776" w:rsidRDefault="00773776" w:rsidP="00DA34D7">
            <w:pPr>
              <w:rPr>
                <w:rFonts w:ascii="Times New Roman" w:hAnsi="Times New Roman" w:cs="Times New Roman"/>
              </w:rPr>
            </w:pPr>
          </w:p>
        </w:tc>
      </w:tr>
    </w:tbl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студента 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руководителя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A1E" w:rsidRDefault="00804A1E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ОТЗЫВ РУКОВОДИТЕЛЕЙ ПРОИЗВОДСТВЕННОЙ ПРАКТИКИ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Главного врача ЛПУ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непосредственного руководителя практики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преподавателя-руководителя практики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773776" w:rsidRDefault="00773776" w:rsidP="0077377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«___»___________20__г.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773776" w:rsidRDefault="00773776" w:rsidP="0077377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773776" w:rsidRDefault="00773776" w:rsidP="007737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отзыве необходимо отразить следующие показатели работы студента во время производственной практики:</w:t>
      </w:r>
    </w:p>
    <w:p w:rsidR="00773776" w:rsidRDefault="00773776" w:rsidP="00773776">
      <w:pPr>
        <w:numPr>
          <w:ilvl w:val="0"/>
          <w:numId w:val="2"/>
        </w:numPr>
        <w:tabs>
          <w:tab w:val="clear" w:pos="182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теоретической подготовки;</w:t>
      </w:r>
    </w:p>
    <w:p w:rsidR="00773776" w:rsidRDefault="00773776" w:rsidP="00773776">
      <w:pPr>
        <w:numPr>
          <w:ilvl w:val="0"/>
          <w:numId w:val="2"/>
        </w:numPr>
        <w:tabs>
          <w:tab w:val="clear" w:pos="182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практических навыков;</w:t>
      </w:r>
    </w:p>
    <w:p w:rsidR="00773776" w:rsidRDefault="00773776" w:rsidP="00773776">
      <w:pPr>
        <w:numPr>
          <w:ilvl w:val="0"/>
          <w:numId w:val="2"/>
        </w:numPr>
        <w:tabs>
          <w:tab w:val="clear" w:pos="182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знание рецептуры наиболее часто употребляемых лекарственных средств;</w:t>
      </w:r>
    </w:p>
    <w:p w:rsidR="00773776" w:rsidRDefault="00773776" w:rsidP="00773776">
      <w:pPr>
        <w:numPr>
          <w:ilvl w:val="0"/>
          <w:numId w:val="2"/>
        </w:numPr>
        <w:tabs>
          <w:tab w:val="clear" w:pos="182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основ деонтологии (авторитет студентов среди пациентов, взаимоотношения студента с пациентами, их родственниками и сотрудниками);</w:t>
      </w:r>
    </w:p>
    <w:p w:rsidR="00773776" w:rsidRDefault="00773776" w:rsidP="00773776">
      <w:pPr>
        <w:numPr>
          <w:ilvl w:val="0"/>
          <w:numId w:val="2"/>
        </w:numPr>
        <w:tabs>
          <w:tab w:val="clear" w:pos="182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заданий по УИРС и санитарно-просветительной работе</w:t>
      </w:r>
    </w:p>
    <w:p w:rsidR="00773776" w:rsidRDefault="00773776" w:rsidP="0077377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773776" w:rsidSect="007047E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623"/>
    <w:multiLevelType w:val="multilevel"/>
    <w:tmpl w:val="2D067623"/>
    <w:lvl w:ilvl="0">
      <w:start w:val="1"/>
      <w:numFmt w:val="decimal"/>
      <w:lvlText w:val="%1"/>
      <w:lvlJc w:val="left"/>
      <w:pPr>
        <w:tabs>
          <w:tab w:val="left" w:pos="1260"/>
        </w:tabs>
        <w:ind w:left="12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63767549"/>
    <w:multiLevelType w:val="multilevel"/>
    <w:tmpl w:val="63767549"/>
    <w:lvl w:ilvl="0">
      <w:start w:val="1"/>
      <w:numFmt w:val="bullet"/>
      <w:lvlText w:val=""/>
      <w:lvlJc w:val="left"/>
      <w:pPr>
        <w:tabs>
          <w:tab w:val="left" w:pos="1827"/>
        </w:tabs>
        <w:ind w:left="18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1D"/>
    <w:rsid w:val="000321B2"/>
    <w:rsid w:val="00170EE6"/>
    <w:rsid w:val="005C571D"/>
    <w:rsid w:val="00654B7C"/>
    <w:rsid w:val="007047E8"/>
    <w:rsid w:val="00773776"/>
    <w:rsid w:val="00804A1E"/>
    <w:rsid w:val="00A73838"/>
    <w:rsid w:val="00D02F9A"/>
    <w:rsid w:val="00D9765F"/>
    <w:rsid w:val="00F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qFormat/>
    <w:rsid w:val="0077377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qFormat/>
    <w:rsid w:val="007737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2021-12-10T05:50:00Z</dcterms:created>
  <dcterms:modified xsi:type="dcterms:W3CDTF">2022-03-21T08:53:00Z</dcterms:modified>
</cp:coreProperties>
</file>