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4339" w14:textId="5D409C1E" w:rsidR="00481923" w:rsidRDefault="00481923" w:rsidP="00805782">
      <w:pPr>
        <w:spacing w:after="0" w:line="280" w:lineRule="exact"/>
        <w:ind w:right="-1"/>
        <w:jc w:val="both"/>
        <w:rPr>
          <w:rStyle w:val="1"/>
          <w:b/>
          <w:color w:val="auto"/>
          <w:sz w:val="30"/>
          <w:szCs w:val="30"/>
        </w:rPr>
      </w:pPr>
      <w:r w:rsidRPr="00481923">
        <w:rPr>
          <w:rStyle w:val="1"/>
          <w:b/>
          <w:color w:val="auto"/>
          <w:sz w:val="30"/>
          <w:szCs w:val="30"/>
        </w:rPr>
        <w:t>Самостоятельная работа студентов</w:t>
      </w:r>
      <w:r>
        <w:rPr>
          <w:rStyle w:val="1"/>
          <w:b/>
          <w:color w:val="auto"/>
          <w:sz w:val="30"/>
          <w:szCs w:val="30"/>
        </w:rPr>
        <w:t xml:space="preserve"> – добавить в клинические протоколы:</w:t>
      </w:r>
    </w:p>
    <w:p w14:paraId="559CF39A" w14:textId="77777777" w:rsidR="00481923" w:rsidRPr="00481923" w:rsidRDefault="00481923" w:rsidP="00805782">
      <w:pPr>
        <w:spacing w:after="0" w:line="280" w:lineRule="exact"/>
        <w:ind w:right="-1"/>
        <w:jc w:val="both"/>
        <w:rPr>
          <w:rStyle w:val="1"/>
          <w:b/>
          <w:color w:val="auto"/>
          <w:sz w:val="30"/>
          <w:szCs w:val="30"/>
        </w:rPr>
      </w:pPr>
    </w:p>
    <w:p w14:paraId="7CE716DF" w14:textId="4FCEAE73" w:rsidR="00430CF6" w:rsidRPr="00167EBB" w:rsidRDefault="00805782" w:rsidP="00805782">
      <w:pPr>
        <w:spacing w:after="0" w:line="280" w:lineRule="exact"/>
        <w:ind w:right="-1"/>
        <w:jc w:val="both"/>
        <w:rPr>
          <w:rFonts w:ascii="Times New Roman" w:hAnsi="Times New Roman"/>
          <w:sz w:val="30"/>
          <w:szCs w:val="30"/>
        </w:rPr>
      </w:pPr>
      <w:r w:rsidRPr="00167EBB">
        <w:rPr>
          <w:rStyle w:val="1"/>
          <w:bCs/>
          <w:color w:val="auto"/>
          <w:sz w:val="30"/>
          <w:szCs w:val="30"/>
        </w:rPr>
        <w:t>Фармакотерапия основных патологических симптомов (синдромов) при оказании паллиативной медицинской помощи пациентам (взрослое население) в стационарных, амбулаторных условиях и на дому</w:t>
      </w:r>
      <w:r>
        <w:rPr>
          <w:rStyle w:val="1"/>
          <w:bCs/>
          <w:color w:val="auto"/>
          <w:sz w:val="30"/>
          <w:szCs w:val="30"/>
        </w:rPr>
        <w:t>:</w:t>
      </w:r>
      <w:r w:rsidRPr="00167EBB">
        <w:rPr>
          <w:rFonts w:ascii="Times New Roman" w:hAnsi="Times New Roman"/>
          <w:sz w:val="30"/>
          <w:szCs w:val="30"/>
        </w:rPr>
        <w:t xml:space="preserve"> </w:t>
      </w:r>
      <w:r w:rsidR="00033827" w:rsidRPr="00033827">
        <w:rPr>
          <w:rFonts w:ascii="Times New Roman" w:hAnsi="Times New Roman"/>
          <w:sz w:val="28"/>
          <w:szCs w:val="28"/>
        </w:rPr>
        <w:t>[Электронный ресурс]:</w:t>
      </w:r>
      <w:r w:rsidR="00033827">
        <w:rPr>
          <w:rFonts w:ascii="Times New Roman" w:hAnsi="Times New Roman"/>
          <w:sz w:val="30"/>
          <w:szCs w:val="30"/>
        </w:rPr>
        <w:t xml:space="preserve"> клинический протокол: </w:t>
      </w:r>
      <w:r>
        <w:rPr>
          <w:rFonts w:ascii="Times New Roman" w:hAnsi="Times New Roman"/>
          <w:sz w:val="30"/>
          <w:szCs w:val="30"/>
        </w:rPr>
        <w:t>п</w:t>
      </w:r>
      <w:r w:rsidR="00430CF6" w:rsidRPr="00167EBB">
        <w:rPr>
          <w:rFonts w:ascii="Times New Roman" w:hAnsi="Times New Roman"/>
          <w:sz w:val="30"/>
          <w:szCs w:val="30"/>
        </w:rPr>
        <w:t>остановление</w:t>
      </w:r>
      <w:r w:rsidR="00430CF6">
        <w:rPr>
          <w:rFonts w:ascii="Times New Roman" w:hAnsi="Times New Roman"/>
          <w:sz w:val="30"/>
          <w:szCs w:val="30"/>
        </w:rPr>
        <w:t xml:space="preserve"> </w:t>
      </w:r>
      <w:r w:rsidR="00430CF6" w:rsidRPr="00167EBB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-</w:t>
      </w:r>
      <w:proofErr w:type="spellStart"/>
      <w:r w:rsidR="00430CF6" w:rsidRPr="00167EBB">
        <w:rPr>
          <w:rFonts w:ascii="Times New Roman" w:hAnsi="Times New Roman"/>
          <w:sz w:val="30"/>
          <w:szCs w:val="30"/>
        </w:rPr>
        <w:t>ва</w:t>
      </w:r>
      <w:proofErr w:type="spellEnd"/>
      <w:r w:rsidR="00430CF6" w:rsidRPr="00167EBB">
        <w:rPr>
          <w:rFonts w:ascii="Times New Roman" w:hAnsi="Times New Roman"/>
          <w:sz w:val="30"/>
          <w:szCs w:val="30"/>
        </w:rPr>
        <w:t xml:space="preserve"> </w:t>
      </w:r>
      <w:r w:rsidR="00430CF6">
        <w:rPr>
          <w:rFonts w:ascii="Times New Roman" w:hAnsi="Times New Roman"/>
          <w:sz w:val="30"/>
          <w:szCs w:val="30"/>
        </w:rPr>
        <w:t>з</w:t>
      </w:r>
      <w:r w:rsidR="00430CF6" w:rsidRPr="00167EBB">
        <w:rPr>
          <w:rFonts w:ascii="Times New Roman" w:hAnsi="Times New Roman"/>
          <w:sz w:val="30"/>
          <w:szCs w:val="30"/>
        </w:rPr>
        <w:t>дравоохранения</w:t>
      </w:r>
      <w:r w:rsidR="00430C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30CF6" w:rsidRPr="00167EBB">
        <w:rPr>
          <w:rFonts w:ascii="Times New Roman" w:hAnsi="Times New Roman"/>
          <w:sz w:val="30"/>
          <w:szCs w:val="30"/>
        </w:rPr>
        <w:t>Респ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="00430CF6" w:rsidRPr="00167EBB">
        <w:rPr>
          <w:rFonts w:ascii="Times New Roman" w:hAnsi="Times New Roman"/>
          <w:sz w:val="30"/>
          <w:szCs w:val="30"/>
        </w:rPr>
        <w:t xml:space="preserve"> Беларусь</w:t>
      </w:r>
      <w:r w:rsidR="00430CF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</w:t>
      </w:r>
      <w:r w:rsidR="00430CF6">
        <w:rPr>
          <w:rFonts w:ascii="Times New Roman" w:hAnsi="Times New Roman"/>
          <w:sz w:val="30"/>
          <w:szCs w:val="30"/>
        </w:rPr>
        <w:t>07.09.</w:t>
      </w:r>
      <w:r w:rsidR="00430CF6" w:rsidRPr="00167EBB">
        <w:rPr>
          <w:rFonts w:ascii="Times New Roman" w:hAnsi="Times New Roman"/>
          <w:sz w:val="30"/>
          <w:szCs w:val="30"/>
        </w:rPr>
        <w:t>2022</w:t>
      </w:r>
      <w:r>
        <w:rPr>
          <w:rFonts w:ascii="Times New Roman" w:hAnsi="Times New Roman"/>
          <w:sz w:val="30"/>
          <w:szCs w:val="30"/>
        </w:rPr>
        <w:t>г.</w:t>
      </w:r>
      <w:r w:rsidR="00430CF6" w:rsidRPr="00167EBB">
        <w:rPr>
          <w:rFonts w:ascii="Times New Roman" w:hAnsi="Times New Roman"/>
          <w:sz w:val="30"/>
          <w:szCs w:val="30"/>
        </w:rPr>
        <w:t xml:space="preserve"> № </w:t>
      </w:r>
      <w:r w:rsidR="00430CF6">
        <w:rPr>
          <w:rFonts w:ascii="Times New Roman" w:hAnsi="Times New Roman"/>
          <w:sz w:val="30"/>
          <w:szCs w:val="30"/>
        </w:rPr>
        <w:t>96</w:t>
      </w:r>
      <w:r w:rsidR="00033827" w:rsidRPr="00033827">
        <w:t xml:space="preserve"> </w:t>
      </w:r>
      <w:r w:rsidR="00033827">
        <w:t xml:space="preserve">// </w:t>
      </w:r>
      <w:r w:rsidR="00033827" w:rsidRPr="00033827">
        <w:rPr>
          <w:rFonts w:ascii="Times New Roman" w:hAnsi="Times New Roman"/>
          <w:sz w:val="28"/>
          <w:szCs w:val="28"/>
        </w:rPr>
        <w:t>Министерство здравоохранения Республики Беларусь. – Режим доступа:</w:t>
      </w:r>
      <w:r w:rsidR="00033827" w:rsidRPr="00167EBB">
        <w:rPr>
          <w:rFonts w:ascii="Times New Roman" w:hAnsi="Times New Roman"/>
          <w:sz w:val="30"/>
          <w:szCs w:val="30"/>
        </w:rPr>
        <w:t xml:space="preserve"> </w:t>
      </w:r>
    </w:p>
    <w:p w14:paraId="6F67BB3F" w14:textId="4953DD57" w:rsidR="00430CF6" w:rsidRDefault="00B112A0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  <w:hyperlink r:id="rId6" w:history="1">
        <w:r w:rsidR="00430CF6" w:rsidRPr="00C94D48">
          <w:rPr>
            <w:rStyle w:val="a5"/>
            <w:rFonts w:ascii="Times New Roman" w:hAnsi="Times New Roman"/>
            <w:sz w:val="30"/>
            <w:szCs w:val="30"/>
          </w:rPr>
          <w:t>https://minzdrav.gov.by/upload/dadvfiles/CProtokol/КП_</w:t>
        </w:r>
      </w:hyperlink>
      <w:r w:rsidR="00430CF6">
        <w:rPr>
          <w:rFonts w:ascii="Times New Roman" w:hAnsi="Times New Roman"/>
          <w:sz w:val="30"/>
          <w:szCs w:val="30"/>
        </w:rPr>
        <w:t xml:space="preserve"> </w:t>
      </w:r>
    </w:p>
    <w:p w14:paraId="6C5D9161" w14:textId="77777777" w:rsidR="00033827" w:rsidRDefault="00033827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52596563" w14:textId="77777777" w:rsidR="00387009" w:rsidRDefault="00387009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0B715EA8" w14:textId="7F8AF91E" w:rsidR="00387009" w:rsidRDefault="00033827" w:rsidP="004E2062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33827">
        <w:rPr>
          <w:rFonts w:ascii="Times New Roman" w:hAnsi="Times New Roman"/>
          <w:sz w:val="28"/>
          <w:szCs w:val="28"/>
        </w:rPr>
        <w:t>Оказание медицинской помощи пациентам (взрослое и детское население) с антифосфолипидным синдромом</w:t>
      </w:r>
      <w:r w:rsidR="00387009">
        <w:rPr>
          <w:rFonts w:ascii="Times New Roman" w:hAnsi="Times New Roman"/>
          <w:sz w:val="28"/>
          <w:szCs w:val="28"/>
        </w:rPr>
        <w:t xml:space="preserve"> </w:t>
      </w:r>
      <w:r w:rsidR="00387009" w:rsidRPr="00033827">
        <w:rPr>
          <w:rFonts w:ascii="Times New Roman" w:hAnsi="Times New Roman"/>
          <w:sz w:val="28"/>
          <w:szCs w:val="28"/>
        </w:rPr>
        <w:t>[Электронный ресурс]</w:t>
      </w:r>
      <w:r w:rsidR="00387009">
        <w:rPr>
          <w:rFonts w:ascii="Times New Roman" w:hAnsi="Times New Roman"/>
          <w:sz w:val="28"/>
          <w:szCs w:val="28"/>
        </w:rPr>
        <w:t>: клинический протокол: п</w:t>
      </w:r>
      <w:r w:rsidRPr="00033827">
        <w:rPr>
          <w:rFonts w:ascii="Times New Roman" w:hAnsi="Times New Roman"/>
          <w:sz w:val="28"/>
          <w:szCs w:val="28"/>
        </w:rPr>
        <w:t xml:space="preserve">остановление </w:t>
      </w:r>
      <w:r w:rsidR="00387009" w:rsidRPr="00167EBB">
        <w:rPr>
          <w:rFonts w:ascii="Times New Roman" w:hAnsi="Times New Roman"/>
          <w:sz w:val="30"/>
          <w:szCs w:val="30"/>
        </w:rPr>
        <w:t>М</w:t>
      </w:r>
      <w:r w:rsidR="00387009">
        <w:rPr>
          <w:rFonts w:ascii="Times New Roman" w:hAnsi="Times New Roman"/>
          <w:sz w:val="30"/>
          <w:szCs w:val="30"/>
        </w:rPr>
        <w:t>-</w:t>
      </w:r>
      <w:proofErr w:type="spellStart"/>
      <w:r w:rsidR="00387009" w:rsidRPr="00167EBB">
        <w:rPr>
          <w:rFonts w:ascii="Times New Roman" w:hAnsi="Times New Roman"/>
          <w:sz w:val="30"/>
          <w:szCs w:val="30"/>
        </w:rPr>
        <w:t>ва</w:t>
      </w:r>
      <w:proofErr w:type="spellEnd"/>
      <w:r w:rsidR="00387009" w:rsidRPr="00167EBB">
        <w:rPr>
          <w:rFonts w:ascii="Times New Roman" w:hAnsi="Times New Roman"/>
          <w:sz w:val="30"/>
          <w:szCs w:val="30"/>
        </w:rPr>
        <w:t xml:space="preserve"> </w:t>
      </w:r>
      <w:r w:rsidR="00387009">
        <w:rPr>
          <w:rFonts w:ascii="Times New Roman" w:hAnsi="Times New Roman"/>
          <w:sz w:val="30"/>
          <w:szCs w:val="30"/>
        </w:rPr>
        <w:t>з</w:t>
      </w:r>
      <w:r w:rsidR="00387009" w:rsidRPr="00167EBB">
        <w:rPr>
          <w:rFonts w:ascii="Times New Roman" w:hAnsi="Times New Roman"/>
          <w:sz w:val="30"/>
          <w:szCs w:val="30"/>
        </w:rPr>
        <w:t>дравоохранения</w:t>
      </w:r>
      <w:r w:rsidR="0038700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87009" w:rsidRPr="00167EBB">
        <w:rPr>
          <w:rFonts w:ascii="Times New Roman" w:hAnsi="Times New Roman"/>
          <w:sz w:val="30"/>
          <w:szCs w:val="30"/>
        </w:rPr>
        <w:t>Респ</w:t>
      </w:r>
      <w:proofErr w:type="spellEnd"/>
      <w:r w:rsidR="00387009">
        <w:rPr>
          <w:rFonts w:ascii="Times New Roman" w:hAnsi="Times New Roman"/>
          <w:sz w:val="30"/>
          <w:szCs w:val="30"/>
        </w:rPr>
        <w:t>.</w:t>
      </w:r>
      <w:r w:rsidR="00387009" w:rsidRPr="00167EBB">
        <w:rPr>
          <w:rFonts w:ascii="Times New Roman" w:hAnsi="Times New Roman"/>
          <w:sz w:val="30"/>
          <w:szCs w:val="30"/>
        </w:rPr>
        <w:t xml:space="preserve"> Беларусь</w:t>
      </w:r>
      <w:r w:rsidR="00387009" w:rsidRPr="00033827">
        <w:rPr>
          <w:rFonts w:ascii="Times New Roman" w:hAnsi="Times New Roman"/>
          <w:sz w:val="28"/>
          <w:szCs w:val="28"/>
        </w:rPr>
        <w:t xml:space="preserve"> </w:t>
      </w:r>
      <w:r w:rsidRPr="00033827">
        <w:rPr>
          <w:rFonts w:ascii="Times New Roman" w:hAnsi="Times New Roman"/>
          <w:sz w:val="28"/>
          <w:szCs w:val="28"/>
        </w:rPr>
        <w:t>09.03.2023</w:t>
      </w:r>
      <w:r w:rsidR="00387009">
        <w:rPr>
          <w:rFonts w:ascii="Times New Roman" w:hAnsi="Times New Roman"/>
          <w:sz w:val="28"/>
          <w:szCs w:val="28"/>
        </w:rPr>
        <w:t>г.</w:t>
      </w:r>
      <w:r w:rsidRPr="00033827">
        <w:rPr>
          <w:rFonts w:ascii="Times New Roman" w:hAnsi="Times New Roman"/>
          <w:sz w:val="28"/>
          <w:szCs w:val="28"/>
        </w:rPr>
        <w:t xml:space="preserve"> № 40 </w:t>
      </w:r>
      <w:r w:rsidR="00387009">
        <w:t xml:space="preserve">// </w:t>
      </w:r>
      <w:r w:rsidR="00387009" w:rsidRPr="00033827">
        <w:rPr>
          <w:rFonts w:ascii="Times New Roman" w:hAnsi="Times New Roman"/>
          <w:sz w:val="28"/>
          <w:szCs w:val="28"/>
        </w:rPr>
        <w:t>Министерства здравоохранения Республики Беларусь – Режим доступа:</w:t>
      </w:r>
      <w:r w:rsidR="004E2062" w:rsidRPr="004E2062">
        <w:t xml:space="preserve"> </w:t>
      </w:r>
      <w:hyperlink r:id="rId7" w:history="1">
        <w:r w:rsidR="004E2062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https://minzdrav.gov.by/upload/dadvfiles/CProtokol/КП_Оказание_медицинской_помощи_пациентам_взр_и_детс_население_с_антифосфолипидным_синдромом_пост_МЗ_09.03.2023_40.pdf</w:t>
        </w:r>
      </w:hyperlink>
    </w:p>
    <w:p w14:paraId="61073CF2" w14:textId="77777777" w:rsidR="004E2062" w:rsidRDefault="004E2062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7BC58B3" w14:textId="77777777" w:rsidR="00387009" w:rsidRDefault="00387009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5847BB57" w14:textId="78379191" w:rsidR="00387009" w:rsidRDefault="00387009" w:rsidP="00387009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87009">
        <w:rPr>
          <w:rFonts w:ascii="Times New Roman" w:hAnsi="Times New Roman"/>
          <w:sz w:val="28"/>
          <w:szCs w:val="28"/>
        </w:rPr>
        <w:t xml:space="preserve">Диагностика и лечение пациентов (взрослое население) с витамин-В12-дефицитной анемией [Электронный ресурс]: клинический протокол: </w:t>
      </w:r>
      <w:r w:rsidR="004E2062">
        <w:rPr>
          <w:rFonts w:ascii="Times New Roman" w:hAnsi="Times New Roman"/>
          <w:sz w:val="28"/>
          <w:szCs w:val="28"/>
        </w:rPr>
        <w:t>п</w:t>
      </w:r>
      <w:r w:rsidRPr="00387009">
        <w:rPr>
          <w:rFonts w:ascii="Times New Roman" w:hAnsi="Times New Roman"/>
          <w:sz w:val="28"/>
          <w:szCs w:val="28"/>
        </w:rPr>
        <w:t>остановление М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87009">
        <w:rPr>
          <w:rFonts w:ascii="Times New Roman" w:hAnsi="Times New Roman"/>
          <w:sz w:val="28"/>
          <w:szCs w:val="28"/>
        </w:rPr>
        <w:t>ва</w:t>
      </w:r>
      <w:proofErr w:type="spellEnd"/>
      <w:r w:rsidRPr="00387009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387009"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87009">
        <w:rPr>
          <w:rFonts w:ascii="Times New Roman" w:hAnsi="Times New Roman"/>
          <w:sz w:val="28"/>
          <w:szCs w:val="28"/>
        </w:rPr>
        <w:t xml:space="preserve"> Беларусь 01.04.2022 №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009">
        <w:rPr>
          <w:rFonts w:ascii="Times New Roman" w:hAnsi="Times New Roman"/>
          <w:sz w:val="28"/>
          <w:szCs w:val="28"/>
        </w:rPr>
        <w:t xml:space="preserve">// Министерство здравоохранения Республики Беларусь. – Режим доступа: </w:t>
      </w:r>
    </w:p>
    <w:p w14:paraId="60F4B5E9" w14:textId="28E70C5E" w:rsidR="004E2062" w:rsidRDefault="00B112A0" w:rsidP="00387009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8" w:history="1"/>
      <w:hyperlink r:id="rId9" w:history="1">
        <w:r w:rsidR="004E2062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https://minzdrav.gov.by/upload/dadvfiles/CProtokol/КП_Диагностика_и_лечение_пациентов_(взрослое_население)_с_витамин-В12-дефицитной_анемией_пост_МЗ_01_04_2022_№23.pdf</w:t>
        </w:r>
      </w:hyperlink>
    </w:p>
    <w:p w14:paraId="4FD2CED2" w14:textId="77777777" w:rsidR="00387009" w:rsidRDefault="00387009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16B5A551" w14:textId="77777777" w:rsidR="00387009" w:rsidRDefault="00387009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2BCB9253" w14:textId="3EB4E918" w:rsidR="00387009" w:rsidRPr="00387009" w:rsidRDefault="00387009" w:rsidP="00387009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87009">
        <w:rPr>
          <w:rFonts w:ascii="Times New Roman" w:hAnsi="Times New Roman"/>
          <w:sz w:val="28"/>
          <w:szCs w:val="28"/>
        </w:rPr>
        <w:t xml:space="preserve">Диагностика и лечение пациентов (взрослое население) с железодефицитной анемией [Электронный ресурс]: клинический протокол: </w:t>
      </w:r>
      <w:r w:rsidR="004E2062">
        <w:rPr>
          <w:rFonts w:ascii="Times New Roman" w:hAnsi="Times New Roman"/>
          <w:sz w:val="28"/>
          <w:szCs w:val="28"/>
        </w:rPr>
        <w:t>п</w:t>
      </w:r>
      <w:r w:rsidRPr="00387009">
        <w:rPr>
          <w:rFonts w:ascii="Times New Roman" w:hAnsi="Times New Roman"/>
          <w:sz w:val="28"/>
          <w:szCs w:val="28"/>
        </w:rPr>
        <w:t>остановление М</w:t>
      </w:r>
      <w:r w:rsidR="004E2062">
        <w:rPr>
          <w:rFonts w:ascii="Times New Roman" w:hAnsi="Times New Roman"/>
          <w:sz w:val="28"/>
          <w:szCs w:val="28"/>
        </w:rPr>
        <w:t>-</w:t>
      </w:r>
      <w:proofErr w:type="spellStart"/>
      <w:r w:rsidRPr="00387009">
        <w:rPr>
          <w:rFonts w:ascii="Times New Roman" w:hAnsi="Times New Roman"/>
          <w:sz w:val="28"/>
          <w:szCs w:val="28"/>
        </w:rPr>
        <w:t>ва</w:t>
      </w:r>
      <w:proofErr w:type="spellEnd"/>
      <w:r w:rsidRPr="00387009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387009">
        <w:rPr>
          <w:rFonts w:ascii="Times New Roman" w:hAnsi="Times New Roman"/>
          <w:sz w:val="28"/>
          <w:szCs w:val="28"/>
        </w:rPr>
        <w:t>Респ</w:t>
      </w:r>
      <w:proofErr w:type="spellEnd"/>
      <w:r w:rsidR="004E2062">
        <w:rPr>
          <w:rFonts w:ascii="Times New Roman" w:hAnsi="Times New Roman"/>
          <w:sz w:val="28"/>
          <w:szCs w:val="28"/>
        </w:rPr>
        <w:t>.</w:t>
      </w:r>
      <w:r w:rsidRPr="00387009">
        <w:rPr>
          <w:rFonts w:ascii="Times New Roman" w:hAnsi="Times New Roman"/>
          <w:sz w:val="28"/>
          <w:szCs w:val="28"/>
        </w:rPr>
        <w:t xml:space="preserve"> Беларусь 01.04.2022 № 23 // Министерство здравоохранения Республики Беларусь. – Режим доступа: </w:t>
      </w:r>
    </w:p>
    <w:p w14:paraId="1326DD1D" w14:textId="226DEC30" w:rsidR="004E2062" w:rsidRDefault="00B112A0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  <w:hyperlink r:id="rId10" w:history="1"/>
      <w:hyperlink r:id="rId11" w:history="1">
        <w:r w:rsidR="004E2062" w:rsidRPr="00C94D48">
          <w:rPr>
            <w:rStyle w:val="a5"/>
            <w:rFonts w:ascii="Times New Roman" w:hAnsi="Times New Roman"/>
            <w:sz w:val="30"/>
            <w:szCs w:val="30"/>
          </w:rPr>
          <w:t>https://minzdrav.gov.by/upload/dadvfiles/CProtokol/КП_Диагностика_и_лечение_пациентов_(взрослое_население)_с_железодефицитной_анемией_пост_МЗ_01_04_2022_№23.pdf</w:t>
        </w:r>
      </w:hyperlink>
    </w:p>
    <w:p w14:paraId="2009737E" w14:textId="77777777" w:rsidR="004E2062" w:rsidRDefault="004E2062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6A69A45C" w14:textId="77777777" w:rsidR="004E2062" w:rsidRDefault="004E2062" w:rsidP="00430CF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3E289E0F" w14:textId="77777777" w:rsidR="004E2062" w:rsidRPr="00387009" w:rsidRDefault="004E2062" w:rsidP="004E2062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4E2062">
        <w:rPr>
          <w:rFonts w:ascii="Times New Roman" w:hAnsi="Times New Roman"/>
          <w:sz w:val="28"/>
          <w:szCs w:val="28"/>
        </w:rPr>
        <w:t xml:space="preserve">Диагностика и лечение пациентов (взрослое население) с </w:t>
      </w:r>
      <w:proofErr w:type="spellStart"/>
      <w:r w:rsidRPr="004E2062">
        <w:rPr>
          <w:rFonts w:ascii="Times New Roman" w:hAnsi="Times New Roman"/>
          <w:sz w:val="28"/>
          <w:szCs w:val="28"/>
        </w:rPr>
        <w:t>фолиеводефицитной</w:t>
      </w:r>
      <w:proofErr w:type="spellEnd"/>
      <w:r w:rsidRPr="004E2062">
        <w:rPr>
          <w:rFonts w:ascii="Times New Roman" w:hAnsi="Times New Roman"/>
          <w:sz w:val="28"/>
          <w:szCs w:val="28"/>
        </w:rPr>
        <w:t xml:space="preserve"> анемией [Электронный ресурс]: клинический протокол: </w:t>
      </w:r>
      <w:r>
        <w:rPr>
          <w:rFonts w:ascii="Times New Roman" w:hAnsi="Times New Roman"/>
          <w:sz w:val="28"/>
          <w:szCs w:val="28"/>
        </w:rPr>
        <w:t>п</w:t>
      </w:r>
      <w:r w:rsidRPr="004E2062">
        <w:rPr>
          <w:rFonts w:ascii="Times New Roman" w:hAnsi="Times New Roman"/>
          <w:sz w:val="28"/>
          <w:szCs w:val="28"/>
        </w:rPr>
        <w:t>остановление М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E2062">
        <w:rPr>
          <w:rFonts w:ascii="Times New Roman" w:hAnsi="Times New Roman"/>
          <w:sz w:val="28"/>
          <w:szCs w:val="28"/>
        </w:rPr>
        <w:t>ва</w:t>
      </w:r>
      <w:proofErr w:type="spellEnd"/>
      <w:r w:rsidRPr="004E2062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4E2062"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E2062">
        <w:rPr>
          <w:rFonts w:ascii="Times New Roman" w:hAnsi="Times New Roman"/>
          <w:sz w:val="28"/>
          <w:szCs w:val="28"/>
        </w:rPr>
        <w:t xml:space="preserve"> Беларусь 01.04.2022 № 23 </w:t>
      </w:r>
      <w:r w:rsidRPr="00387009">
        <w:rPr>
          <w:rFonts w:ascii="Times New Roman" w:hAnsi="Times New Roman"/>
          <w:sz w:val="28"/>
          <w:szCs w:val="28"/>
        </w:rPr>
        <w:t xml:space="preserve">// Министерство здравоохранения Республики Беларусь. – Режим доступа: </w:t>
      </w:r>
    </w:p>
    <w:p w14:paraId="79875239" w14:textId="0C520BDD" w:rsidR="00430CF6" w:rsidRDefault="00B112A0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4E2062" w:rsidRPr="00C94D48">
          <w:rPr>
            <w:rStyle w:val="a5"/>
            <w:rFonts w:ascii="Times New Roman" w:hAnsi="Times New Roman"/>
            <w:sz w:val="30"/>
            <w:szCs w:val="30"/>
          </w:rPr>
          <w:t>https://minzdrav.gov.by/upload/dadvfiles/CProtokol/КП_Диагностика_и_лечение_пациентов_(взрослое_население)_с_фолиеводефицитной_анемией_пост_МЗ_01_04_2022_№23.pdf</w:t>
        </w:r>
      </w:hyperlink>
    </w:p>
    <w:p w14:paraId="4CA3AD77" w14:textId="77777777" w:rsidR="004E2062" w:rsidRDefault="004E2062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B89CC77" w14:textId="77777777" w:rsidR="00B112A0" w:rsidRDefault="00B112A0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0FEB5B03" w14:textId="77777777" w:rsidR="00B112A0" w:rsidRDefault="00B112A0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75EF0A86" w14:textId="77777777" w:rsidR="00920B93" w:rsidRDefault="00920B93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2137C87" w14:textId="60EABC25" w:rsidR="00920B93" w:rsidRP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920B93">
        <w:rPr>
          <w:rFonts w:ascii="Times New Roman" w:hAnsi="Times New Roman"/>
          <w:sz w:val="28"/>
          <w:szCs w:val="28"/>
        </w:rPr>
        <w:lastRenderedPageBreak/>
        <w:t xml:space="preserve">Оказание медицинской помощи пациентам с ВИЧ-инфекцией [Электронный ресурс]: клинический протокол: </w:t>
      </w:r>
      <w:r>
        <w:rPr>
          <w:rFonts w:ascii="Times New Roman" w:hAnsi="Times New Roman"/>
          <w:sz w:val="28"/>
          <w:szCs w:val="28"/>
        </w:rPr>
        <w:t>п</w:t>
      </w:r>
      <w:r w:rsidRPr="00920B93">
        <w:rPr>
          <w:rFonts w:ascii="Times New Roman" w:hAnsi="Times New Roman"/>
          <w:sz w:val="28"/>
          <w:szCs w:val="28"/>
        </w:rPr>
        <w:t>остановление М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920B93">
        <w:rPr>
          <w:rFonts w:ascii="Times New Roman" w:hAnsi="Times New Roman"/>
          <w:sz w:val="28"/>
          <w:szCs w:val="28"/>
        </w:rPr>
        <w:t>ва</w:t>
      </w:r>
      <w:proofErr w:type="spellEnd"/>
      <w:r w:rsidRPr="00920B93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920B93"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20B93">
        <w:rPr>
          <w:rFonts w:ascii="Times New Roman" w:hAnsi="Times New Roman"/>
          <w:sz w:val="28"/>
          <w:szCs w:val="28"/>
        </w:rPr>
        <w:t xml:space="preserve"> Беларусь 25.07.2022 № 73 // Министерство здравоохранения Республики Беларусь. – Режим доступа: </w:t>
      </w:r>
    </w:p>
    <w:p w14:paraId="659E0C0E" w14:textId="1F0BC276" w:rsidR="00920B93" w:rsidRDefault="00B112A0" w:rsidP="004E2062">
      <w:pPr>
        <w:spacing w:after="0" w:line="280" w:lineRule="exact"/>
        <w:jc w:val="both"/>
        <w:rPr>
          <w:rStyle w:val="a5"/>
          <w:rFonts w:ascii="Times New Roman" w:hAnsi="Times New Roman"/>
          <w:sz w:val="30"/>
          <w:szCs w:val="30"/>
        </w:rPr>
      </w:pPr>
      <w:hyperlink r:id="rId13" w:history="1">
        <w:r w:rsidR="00920B93" w:rsidRPr="00C94D48">
          <w:rPr>
            <w:rStyle w:val="a5"/>
            <w:rFonts w:ascii="Times New Roman" w:hAnsi="Times New Roman"/>
            <w:sz w:val="30"/>
            <w:szCs w:val="30"/>
          </w:rPr>
          <w:t>https://minzdrav.gov.by/upload/dadvfiles/CProtokol/КП_Оказание_медпомощи_пациентам_с_ВИЧ-инфекцией_пост_МЗ_25.07.2022_73.pdf</w:t>
        </w:r>
      </w:hyperlink>
    </w:p>
    <w:p w14:paraId="27261BBC" w14:textId="77777777" w:rsidR="00B112A0" w:rsidRDefault="00B112A0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B653147" w14:textId="209249CE" w:rsidR="00B112A0" w:rsidRDefault="00B112A0" w:rsidP="004E206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hyperlink r:id="rId14" w:history="1"/>
    </w:p>
    <w:p w14:paraId="36A44820" w14:textId="77777777" w:rsid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920B93">
        <w:rPr>
          <w:rFonts w:ascii="Times New Roman" w:eastAsia="Times New Roman" w:hAnsi="Times New Roman"/>
          <w:color w:val="000000"/>
          <w:sz w:val="28"/>
          <w:szCs w:val="28"/>
          <w:lang w:eastAsia="ru-RU"/>
          <w14:ligatures w14:val="none"/>
        </w:rPr>
        <w:t xml:space="preserve">Диагностика и лечение пациентов с туберкулезом (взрослое и детское население) </w:t>
      </w:r>
      <w:r w:rsidRPr="00920B93">
        <w:rPr>
          <w:rFonts w:ascii="Times New Roman" w:hAnsi="Times New Roman"/>
          <w:sz w:val="28"/>
          <w:szCs w:val="28"/>
        </w:rPr>
        <w:t>[Электронный ресурс]: клинический протокол: постановление М-</w:t>
      </w:r>
      <w:proofErr w:type="spellStart"/>
      <w:r w:rsidRPr="00920B93">
        <w:rPr>
          <w:rFonts w:ascii="Times New Roman" w:hAnsi="Times New Roman"/>
          <w:sz w:val="28"/>
          <w:szCs w:val="28"/>
        </w:rPr>
        <w:t>ва</w:t>
      </w:r>
      <w:proofErr w:type="spellEnd"/>
      <w:r w:rsidRPr="00920B93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920B93">
        <w:rPr>
          <w:rFonts w:ascii="Times New Roman" w:hAnsi="Times New Roman"/>
          <w:sz w:val="28"/>
          <w:szCs w:val="28"/>
        </w:rPr>
        <w:t>Респ</w:t>
      </w:r>
      <w:proofErr w:type="spellEnd"/>
      <w:r w:rsidRPr="00920B93">
        <w:rPr>
          <w:rFonts w:ascii="Times New Roman" w:hAnsi="Times New Roman"/>
          <w:sz w:val="28"/>
          <w:szCs w:val="28"/>
        </w:rPr>
        <w:t xml:space="preserve">. Беларусь 16.12.2022 № 118 // Министерство здравоохранения Республики Беларусь. – Режим доступа: </w:t>
      </w:r>
    </w:p>
    <w:p w14:paraId="0F2119B1" w14:textId="4AFDC32C" w:rsidR="00920B93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20B93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https://minzdrav.gov.by/upload/dadvfiles/CProtokol/КП_Диагностика_и_лечение_пациентов_с_туберкулезом_взр_и_детс_население_пост_МЗ_16.12.2022_118.pdf</w:t>
        </w:r>
      </w:hyperlink>
    </w:p>
    <w:p w14:paraId="510B9698" w14:textId="77777777" w:rsid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1369045" w14:textId="77777777" w:rsid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159F5D9B" w14:textId="77777777" w:rsidR="00920B93" w:rsidRP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920B93">
        <w:rPr>
          <w:rFonts w:ascii="Times New Roman" w:hAnsi="Times New Roman"/>
          <w:sz w:val="28"/>
          <w:szCs w:val="28"/>
        </w:rPr>
        <w:t>Диагностика и лечение пациентов (взрослое население) с острым почечным повреждением [Электронный ресурс]: клинический протокол: постановление М-</w:t>
      </w:r>
      <w:proofErr w:type="spellStart"/>
      <w:r w:rsidRPr="00920B93">
        <w:rPr>
          <w:rFonts w:ascii="Times New Roman" w:hAnsi="Times New Roman"/>
          <w:sz w:val="28"/>
          <w:szCs w:val="28"/>
        </w:rPr>
        <w:t>ва</w:t>
      </w:r>
      <w:proofErr w:type="spellEnd"/>
      <w:r w:rsidRPr="00920B93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920B93">
        <w:rPr>
          <w:rFonts w:ascii="Times New Roman" w:hAnsi="Times New Roman"/>
          <w:sz w:val="28"/>
          <w:szCs w:val="28"/>
        </w:rPr>
        <w:t>Респ</w:t>
      </w:r>
      <w:proofErr w:type="spellEnd"/>
      <w:r w:rsidRPr="00920B93">
        <w:rPr>
          <w:rFonts w:ascii="Times New Roman" w:hAnsi="Times New Roman"/>
          <w:sz w:val="28"/>
          <w:szCs w:val="28"/>
        </w:rPr>
        <w:t xml:space="preserve">. Беларусь 02.08.2021 № 93 // Министерство здравоохранения Республики Беларусь. – Режим доступа: </w:t>
      </w:r>
    </w:p>
    <w:p w14:paraId="732A7030" w14:textId="28137881" w:rsidR="00920B93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20B93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https://minzdrav.gov.by/upload/dadvfiles/CProtokol/КП%20Диагностика%20и%20лечение%20пациентов%20с%20острым%20почечным%20повреждением»_02.08.2021_№%2093.pdf</w:t>
        </w:r>
      </w:hyperlink>
    </w:p>
    <w:p w14:paraId="01368F61" w14:textId="77777777" w:rsid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5B05132" w14:textId="77777777" w:rsidR="00920B93" w:rsidRDefault="00920B93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01A35662" w14:textId="77777777" w:rsidR="00AA0B07" w:rsidRPr="00AA0B07" w:rsidRDefault="00920B93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Диагностика и лечение пациентов (взрослое население) с хронической болезнью почек 5 стадии методом программного гемодиализа</w:t>
      </w:r>
      <w:r w:rsidR="00AA0B07" w:rsidRPr="00AA0B07">
        <w:rPr>
          <w:rFonts w:ascii="Times New Roman" w:hAnsi="Times New Roman"/>
          <w:sz w:val="28"/>
          <w:szCs w:val="28"/>
        </w:rPr>
        <w:t xml:space="preserve"> Диагностика и лечение пациентов (взрослое население) с хронической болезнью почек 5 стадии методом программного гемодиализа 02.08.2021 № 93 // Министерство здравоохранения Республики Беларусь. – Режим доступа: </w:t>
      </w:r>
    </w:p>
    <w:p w14:paraId="6E74A735" w14:textId="5A43C21E" w:rsidR="00920B93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%20Диагностика%20и%20лечение%20пациентов%20с%20хронической%20болезнью%20почек%205%20стадии%20методом%20программного%20гемодиализа_02.08.2021_№%2093.pdf</w:t>
        </w:r>
      </w:hyperlink>
    </w:p>
    <w:p w14:paraId="296F90CA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3AE60EF0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00501324" w14:textId="77777777" w:rsidR="00AA0B07" w:rsidRPr="00AA0B07" w:rsidRDefault="00AA0B07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 xml:space="preserve">Диагностика и лечение пациентов (взрослое население) с хронической болезнью почек 5 стадии методом </w:t>
      </w:r>
      <w:proofErr w:type="spellStart"/>
      <w:r w:rsidRPr="00AA0B07">
        <w:rPr>
          <w:rFonts w:ascii="Times New Roman" w:hAnsi="Times New Roman"/>
          <w:sz w:val="28"/>
          <w:szCs w:val="28"/>
        </w:rPr>
        <w:t>перитонеального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диализа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. Беларусь 02.08.2021 № 93 // Министерство здравоохранения Республики Беларусь. – Режим доступа: </w:t>
      </w:r>
    </w:p>
    <w:p w14:paraId="414B85CC" w14:textId="42781422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%20Диагностика%20и%20лечение%20пациентов%20с%20хронической%20болезнью%20почек%205%20стадии%20методом%20перитонеального%20диализа_02.08.2021%20№%2093.pdf</w:t>
        </w:r>
      </w:hyperlink>
    </w:p>
    <w:p w14:paraId="185BB819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2C2C16B1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081C9DA5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2A4615E3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05001A09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7430CB9F" w14:textId="3A373C6B" w:rsidR="00AA0B07" w:rsidRP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Лечение осложнений, связанных с хронической болезнью почек 5 стадии у пациентов (взрослое население), находящихся на различных видах хронического диализа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>. Беларусь 02.08.2021 № 93 // Министерство здравоохранения Республики Беларусь. – Режим доступа:</w:t>
      </w:r>
    </w:p>
    <w:p w14:paraId="18F8BFAD" w14:textId="40A74CD0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https://minzdrav.gov.by/upload/dadvfiles/CProtokol/КП%20Лечение%205%20стадии%20у%20пациентов%20находящихся%20на%20различных%20видах%20хронического%20диализа_02.08.2021%20№93.pdf</w:t>
        </w:r>
      </w:hyperlink>
    </w:p>
    <w:p w14:paraId="467A0985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17801C8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4AA8DE6" w14:textId="389427E9" w:rsidR="00AA0B07" w:rsidRPr="00AA0B07" w:rsidRDefault="00AA0B07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Диагностика и лечение пациентов с сахарным диабетом (взрослое население)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>. Беларусь 21.06.2021 № 85 // Министерство здравоохранения Республики Беларусь. – Режим доступа:</w:t>
      </w:r>
    </w:p>
    <w:p w14:paraId="38A6D512" w14:textId="7C24A426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https://minzdrav.gov.by/upload/dadvfiles/CProtokol/1КП_Диагностика_и_лечение_пациентов_сахарным_диабетом_взр_население_пост_МЗ_21_06_2021_№85.pdf</w:t>
        </w:r>
      </w:hyperlink>
    </w:p>
    <w:p w14:paraId="5FE88803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73C0EF32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524D5B72" w14:textId="77777777" w:rsidR="00AA0B07" w:rsidRPr="00AA0B07" w:rsidRDefault="00AA0B07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Диагностика и лечение пациентов с заболеваниями щитовидной железы (взрослое население)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>. Беларусь 21.06.2021 № 85 // Министерство здравоохранения Республики Беларусь. – Режим доступа:</w:t>
      </w:r>
    </w:p>
    <w:p w14:paraId="202C751A" w14:textId="350A28F7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https://minzdrav.gov.by/upload/dadvfiles/CProtokol/2КП_Диагностика_и_лечение_пациентов_с_заболеваниями_щитовидной_железы_взр_нас_пост_МЗ_21062021_85.pdf</w:t>
        </w:r>
      </w:hyperlink>
    </w:p>
    <w:p w14:paraId="0F05BA8B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17BD7F6D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7D14EBFB" w14:textId="77777777" w:rsidR="00AA0B07" w:rsidRPr="00AA0B07" w:rsidRDefault="00AA0B07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Диагностика и лечение пациентов с заболеваниями паращитовидных желез (взрослое население)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>. Беларусь 21.06.2021 № 85 // Министерство здравоохранения Республики Беларусь. – Режим доступа:</w:t>
      </w:r>
    </w:p>
    <w:p w14:paraId="0FF38146" w14:textId="36982350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https://minzdrav.gov.by/upload/dadvfiles/CProtokol/3КП_Диагностика_и_лечение_пациентов_с_заболеваниями_паращитовидных_желез_взр_нас_пост_МЗ_21062021_85.pdf</w:t>
        </w:r>
      </w:hyperlink>
    </w:p>
    <w:p w14:paraId="548F6E69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14A79094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19E75FAD" w14:textId="77777777" w:rsidR="00AA0B07" w:rsidRPr="00AA0B07" w:rsidRDefault="00AA0B07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Диагностика и лечение пациентов с эндокринными заболеваниями гипофиза, надпочечников, гонад (взрослое население)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>. Беларусь 21.06.2021 № 85 // Министерство здравоохранения Республики Беларусь. – Режим доступа:</w:t>
      </w:r>
    </w:p>
    <w:p w14:paraId="04778D21" w14:textId="3D311BA3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https://minzdrav.gov.by/upload/dadvfiles/CProtokol/4КП_Диагностика_и_лечение_пациентов_с_эндокринными_заболеваниями_гипофиза_надпочечников_гонад_взр_нас_пост_МЗ_21062021_85.pdf</w:t>
        </w:r>
      </w:hyperlink>
    </w:p>
    <w:p w14:paraId="7CC6378E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09A20E79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B8034FD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12BB064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72F1C8A0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BEEB006" w14:textId="77777777" w:rsidR="00B112A0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268F60FB" w14:textId="77777777" w:rsidR="00AA0B07" w:rsidRPr="00AA0B07" w:rsidRDefault="00AA0B07" w:rsidP="00AA0B07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A0B07">
        <w:rPr>
          <w:rFonts w:ascii="Times New Roman" w:hAnsi="Times New Roman"/>
          <w:sz w:val="28"/>
          <w:szCs w:val="28"/>
        </w:rPr>
        <w:t>Диагностика и лечение пациентов с ожирением (взрослое население) [Электронный ресурс]: клинический протокол: постановление М-</w:t>
      </w:r>
      <w:proofErr w:type="spellStart"/>
      <w:r w:rsidRPr="00AA0B07">
        <w:rPr>
          <w:rFonts w:ascii="Times New Roman" w:hAnsi="Times New Roman"/>
          <w:sz w:val="28"/>
          <w:szCs w:val="28"/>
        </w:rPr>
        <w:t>ва</w:t>
      </w:r>
      <w:proofErr w:type="spellEnd"/>
      <w:r w:rsidRPr="00AA0B07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AA0B07">
        <w:rPr>
          <w:rFonts w:ascii="Times New Roman" w:hAnsi="Times New Roman"/>
          <w:sz w:val="28"/>
          <w:szCs w:val="28"/>
        </w:rPr>
        <w:t>Респ</w:t>
      </w:r>
      <w:proofErr w:type="spellEnd"/>
      <w:r w:rsidRPr="00AA0B07">
        <w:rPr>
          <w:rFonts w:ascii="Times New Roman" w:hAnsi="Times New Roman"/>
          <w:sz w:val="28"/>
          <w:szCs w:val="28"/>
        </w:rPr>
        <w:t>. Беларусь 21.06.2021 № 85 // Министерство здравоохранения Республики Беларусь. – Режим доступа:</w:t>
      </w:r>
    </w:p>
    <w:p w14:paraId="2F28B702" w14:textId="0E7520F3" w:rsidR="00AA0B07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AA0B07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https://minzdrav.gov.by/upload/dadvfiles/CProtokol/5КП_Диагностика_и_лечение_пациентов_с_ожирением_взр_нас_пост_МЗ_21062021_85.pdf</w:t>
        </w:r>
      </w:hyperlink>
    </w:p>
    <w:p w14:paraId="04CB3AC1" w14:textId="77777777" w:rsidR="00AA0B07" w:rsidRDefault="00AA0B07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52C2D2D3" w14:textId="77777777" w:rsidR="00C860ED" w:rsidRDefault="00C860ED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3E397535" w14:textId="77777777" w:rsidR="00C860ED" w:rsidRPr="00C860ED" w:rsidRDefault="00C860ED" w:rsidP="00C860ED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C860ED">
        <w:rPr>
          <w:rFonts w:ascii="Times New Roman" w:hAnsi="Times New Roman"/>
          <w:sz w:val="28"/>
          <w:szCs w:val="28"/>
        </w:rPr>
        <w:t>Диагностика и лечение пациентов с остеопорозом (взрослое население) [Электронный ресурс]: клинический протокол: постановление М-</w:t>
      </w:r>
      <w:proofErr w:type="spellStart"/>
      <w:r w:rsidRPr="00C860ED">
        <w:rPr>
          <w:rFonts w:ascii="Times New Roman" w:hAnsi="Times New Roman"/>
          <w:sz w:val="28"/>
          <w:szCs w:val="28"/>
        </w:rPr>
        <w:t>ва</w:t>
      </w:r>
      <w:proofErr w:type="spellEnd"/>
      <w:r w:rsidRPr="00C860ED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C860ED">
        <w:rPr>
          <w:rFonts w:ascii="Times New Roman" w:hAnsi="Times New Roman"/>
          <w:sz w:val="28"/>
          <w:szCs w:val="28"/>
        </w:rPr>
        <w:t>Респ</w:t>
      </w:r>
      <w:proofErr w:type="spellEnd"/>
      <w:r w:rsidRPr="00C860ED">
        <w:rPr>
          <w:rFonts w:ascii="Times New Roman" w:hAnsi="Times New Roman"/>
          <w:sz w:val="28"/>
          <w:szCs w:val="28"/>
        </w:rPr>
        <w:t>. Беларусь 21.06.2021 № 85 // Министерство здравоохранения Республики Беларусь. – Режим доступа:</w:t>
      </w:r>
    </w:p>
    <w:p w14:paraId="13573F18" w14:textId="69455302" w:rsidR="00C860ED" w:rsidRDefault="00B112A0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C860ED" w:rsidRPr="00C94D48">
          <w:rPr>
            <w:rStyle w:val="a5"/>
            <w:rFonts w:ascii="Times New Roman" w:hAnsi="Times New Roman"/>
            <w:sz w:val="28"/>
            <w:szCs w:val="28"/>
          </w:rPr>
          <w:t>https://minzdrav.gov.by/upload/dadvfiles/CProtokol/6КП_Диагностика_и_лечение_пациентов_с_остеопорозом_взр_нас_пост_МЗ_21062021_85.pdf</w:t>
        </w:r>
      </w:hyperlink>
    </w:p>
    <w:p w14:paraId="63D137AD" w14:textId="77777777" w:rsidR="00C860ED" w:rsidRDefault="00C860ED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7E4160AF" w14:textId="77777777" w:rsidR="00C860ED" w:rsidRDefault="00C860ED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4E00F10A" w14:textId="77777777" w:rsidR="00C860ED" w:rsidRPr="00920B93" w:rsidRDefault="00C860ED" w:rsidP="00920B93">
      <w:pPr>
        <w:spacing w:after="0" w:line="2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77A85C0A" w14:textId="576FCDC3" w:rsidR="00920B93" w:rsidRPr="00387009" w:rsidRDefault="00920B93" w:rsidP="00920B93">
      <w:pPr>
        <w:shd w:val="clear" w:color="auto" w:fill="FFFFFF"/>
        <w:spacing w:after="300" w:line="288" w:lineRule="atLeast"/>
        <w:outlineLvl w:val="3"/>
      </w:pPr>
    </w:p>
    <w:sectPr w:rsidR="00920B93" w:rsidRPr="00387009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4316" w14:textId="77777777" w:rsidR="00B112A0" w:rsidRDefault="00B112A0" w:rsidP="00B112A0">
      <w:pPr>
        <w:spacing w:after="0" w:line="240" w:lineRule="auto"/>
      </w:pPr>
      <w:r>
        <w:separator/>
      </w:r>
    </w:p>
  </w:endnote>
  <w:endnote w:type="continuationSeparator" w:id="0">
    <w:p w14:paraId="324D17B0" w14:textId="77777777" w:rsidR="00B112A0" w:rsidRDefault="00B112A0" w:rsidP="00B1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764123"/>
      <w:docPartObj>
        <w:docPartGallery w:val="Page Numbers (Bottom of Page)"/>
        <w:docPartUnique/>
      </w:docPartObj>
    </w:sdtPr>
    <w:sdtContent>
      <w:p w14:paraId="60F8F4F8" w14:textId="6948D55E" w:rsidR="00B112A0" w:rsidRDefault="00B112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87BF4" w14:textId="77777777" w:rsidR="00B112A0" w:rsidRDefault="00B112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07CC" w14:textId="77777777" w:rsidR="00B112A0" w:rsidRDefault="00B112A0" w:rsidP="00B112A0">
      <w:pPr>
        <w:spacing w:after="0" w:line="240" w:lineRule="auto"/>
      </w:pPr>
      <w:r>
        <w:separator/>
      </w:r>
    </w:p>
  </w:footnote>
  <w:footnote w:type="continuationSeparator" w:id="0">
    <w:p w14:paraId="337ED8C4" w14:textId="77777777" w:rsidR="00B112A0" w:rsidRDefault="00B112A0" w:rsidP="00B1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F6"/>
    <w:rsid w:val="00033827"/>
    <w:rsid w:val="00387009"/>
    <w:rsid w:val="00430CF6"/>
    <w:rsid w:val="00481923"/>
    <w:rsid w:val="004E2062"/>
    <w:rsid w:val="00523BF8"/>
    <w:rsid w:val="00805782"/>
    <w:rsid w:val="00920B93"/>
    <w:rsid w:val="00AA0B07"/>
    <w:rsid w:val="00B112A0"/>
    <w:rsid w:val="00BD2D6E"/>
    <w:rsid w:val="00C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3B80"/>
  <w15:chartTrackingRefBased/>
  <w15:docId w15:val="{1AE5873F-4E0B-42E0-8D80-1A94713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ED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4">
    <w:name w:val="heading 4"/>
    <w:basedOn w:val="a"/>
    <w:link w:val="40"/>
    <w:uiPriority w:val="9"/>
    <w:qFormat/>
    <w:rsid w:val="00920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30CF6"/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1"/>
    <w:uiPriority w:val="99"/>
    <w:qFormat/>
    <w:rsid w:val="00430CF6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color w:val="000000"/>
      <w:kern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30CF6"/>
    <w:rPr>
      <w:rFonts w:ascii="Calibri" w:eastAsia="Calibri" w:hAnsi="Calibri" w:cs="Times New Roman"/>
      <w:kern w:val="0"/>
    </w:rPr>
  </w:style>
  <w:style w:type="character" w:styleId="a5">
    <w:name w:val="Hyperlink"/>
    <w:basedOn w:val="a0"/>
    <w:uiPriority w:val="99"/>
    <w:unhideWhenUsed/>
    <w:rsid w:val="00430CF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0C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30CF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20B9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2A0"/>
    <w:rPr>
      <w:rFonts w:ascii="Calibri" w:eastAsia="Calibri" w:hAnsi="Calibri" w:cs="Times New Roman"/>
      <w:kern w:val="0"/>
    </w:rPr>
  </w:style>
  <w:style w:type="paragraph" w:styleId="aa">
    <w:name w:val="footer"/>
    <w:basedOn w:val="a"/>
    <w:link w:val="ab"/>
    <w:uiPriority w:val="99"/>
    <w:unhideWhenUsed/>
    <w:rsid w:val="00B1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2A0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by/upload/dadvfiles/CProtokol/&#1050;&#1055;_" TargetMode="External"/><Relationship Id="rId13" Type="http://schemas.openxmlformats.org/officeDocument/2006/relationships/hyperlink" Target="https://minzdrav.gov.by/upload/dadvfiles/CProtokol/&#1050;&#1055;_&#1054;&#1082;&#1072;&#1079;&#1072;&#1085;&#1080;&#1077;_&#1084;&#1077;&#1076;&#1087;&#1086;&#1084;&#1086;&#1097;&#1080;_&#1087;&#1072;&#1094;&#1080;&#1077;&#1085;&#1090;&#1072;&#1084;_&#1089;_&#1042;&#1048;&#1063;-&#1080;&#1085;&#1092;&#1077;&#1082;&#1094;&#1080;&#1077;&#1081;_&#1087;&#1086;&#1089;&#1090;_&#1052;&#1047;_25.07.2022_73.pdf" TargetMode="External"/><Relationship Id="rId18" Type="http://schemas.openxmlformats.org/officeDocument/2006/relationships/hyperlink" Target="https://minzdrav.gov.by/upload/dadvfiles/CProtokol/&#1050;&#1055;%20&#1044;&#1080;&#1072;&#1075;&#1085;&#1086;&#1089;&#1090;&#1080;&#1082;&#1072;%20&#1080;%20&#1083;&#1077;&#1095;&#1077;&#1085;&#1080;&#1077;%20&#1087;&#1072;&#1094;&#1080;&#1077;&#1085;&#1090;&#1086;&#1074;%20&#1089;%20&#1093;&#1088;&#1086;&#1085;&#1080;&#1095;&#1077;&#1089;&#1082;&#1086;&#1081;%20&#1073;&#1086;&#1083;&#1077;&#1079;&#1085;&#1100;&#1102;%20&#1087;&#1086;&#1095;&#1077;&#1082;%205%20&#1089;&#1090;&#1072;&#1076;&#1080;&#1080;%20&#1084;&#1077;&#1090;&#1086;&#1076;&#1086;&#1084;%20&#1087;&#1077;&#1088;&#1080;&#1090;&#1086;&#1085;&#1077;&#1072;&#1083;&#1100;&#1085;&#1086;&#1075;&#1086;%20&#1076;&#1080;&#1072;&#1083;&#1080;&#1079;&#1072;_02.08.2021%20&#8470;%2093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minzdrav.gov.by/upload/dadvfiles/CProtokol/2&#1050;&#1055;_&#1044;&#1080;&#1072;&#1075;&#1085;&#1086;&#1089;&#1090;&#1080;&#1082;&#1072;_&#1080;_&#1083;&#1077;&#1095;&#1077;&#1085;&#1080;&#1077;_&#1087;&#1072;&#1094;&#1080;&#1077;&#1085;&#1090;&#1086;&#1074;_&#1089;_&#1079;&#1072;&#1073;&#1086;&#1083;&#1077;&#1074;&#1072;&#1085;&#1080;&#1103;&#1084;&#1080;_&#1097;&#1080;&#1090;&#1086;&#1074;&#1080;&#1076;&#1085;&#1086;&#1081;_&#1078;&#1077;&#1083;&#1077;&#1079;&#1099;_&#1074;&#1079;&#1088;_&#1085;&#1072;&#1089;_&#1087;&#1086;&#1089;&#1090;_&#1052;&#1047;_21062021_85.pdf" TargetMode="External"/><Relationship Id="rId7" Type="http://schemas.openxmlformats.org/officeDocument/2006/relationships/hyperlink" Target="https://minzdrav.gov.by/upload/dadvfiles/CProtokol/&#1050;&#1055;_&#1054;&#1082;&#1072;&#1079;&#1072;&#1085;&#1080;&#1077;_&#1084;&#1077;&#1076;&#1080;&#1094;&#1080;&#1085;&#1089;&#1082;&#1086;&#1081;_&#1087;&#1086;&#1084;&#1086;&#1097;&#1080;_&#1087;&#1072;&#1094;&#1080;&#1077;&#1085;&#1090;&#1072;&#1084;_&#1074;&#1079;&#1088;_&#1080;_&#1076;&#1077;&#1090;&#1089;_&#1085;&#1072;&#1089;&#1077;&#1083;&#1077;&#1085;&#1080;&#1077;_&#1089;_&#1072;&#1085;&#1090;&#1080;&#1092;&#1086;&#1089;&#1092;&#1086;&#1083;&#1080;&#1087;&#1080;&#1076;&#1085;&#1099;&#1084;_&#1089;&#1080;&#1085;&#1076;&#1088;&#1086;&#1084;&#1086;&#1084;_&#1087;&#1086;&#1089;&#1090;_&#1052;&#1047;_09.03.2023_40.pdf" TargetMode="External"/><Relationship Id="rId12" Type="http://schemas.openxmlformats.org/officeDocument/2006/relationships/hyperlink" Target="https://minzdrav.gov.by/upload/dadvfiles/CProtokol/&#1050;&#1055;_&#1044;&#1080;&#1072;&#1075;&#1085;&#1086;&#1089;&#1090;&#1080;&#1082;&#1072;_&#1080;_&#1083;&#1077;&#1095;&#1077;&#1085;&#1080;&#1077;_&#1087;&#1072;&#1094;&#1080;&#1077;&#1085;&#1090;&#1086;&#1074;_(&#1074;&#1079;&#1088;&#1086;&#1089;&#1083;&#1086;&#1077;_&#1085;&#1072;&#1089;&#1077;&#1083;&#1077;&#1085;&#1080;&#1077;)_&#1089;_&#1092;&#1086;&#1083;&#1080;&#1077;&#1074;&#1086;&#1076;&#1077;&#1092;&#1080;&#1094;&#1080;&#1090;&#1085;&#1086;&#1081;_&#1072;&#1085;&#1077;&#1084;&#1080;&#1077;&#1081;_&#1087;&#1086;&#1089;&#1090;_&#1052;&#1047;_01_04_2022_&#8470;23.pdf" TargetMode="External"/><Relationship Id="rId17" Type="http://schemas.openxmlformats.org/officeDocument/2006/relationships/hyperlink" Target="https://minzdrav.gov.by/upload/dadvfiles/CProtokol/&#1050;&#1055;%20&#1044;&#1080;&#1072;&#1075;&#1085;&#1086;&#1089;&#1090;&#1080;&#1082;&#1072;%20&#1080;%20&#1083;&#1077;&#1095;&#1077;&#1085;&#1080;&#1077;%20&#1087;&#1072;&#1094;&#1080;&#1077;&#1085;&#1090;&#1086;&#1074;%20&#1089;%20&#1093;&#1088;&#1086;&#1085;&#1080;&#1095;&#1077;&#1089;&#1082;&#1086;&#1081;%20&#1073;&#1086;&#1083;&#1077;&#1079;&#1085;&#1100;&#1102;%20&#1087;&#1086;&#1095;&#1077;&#1082;%205%20&#1089;&#1090;&#1072;&#1076;&#1080;&#1080;%20&#1084;&#1077;&#1090;&#1086;&#1076;&#1086;&#1084;%20&#1087;&#1088;&#1086;&#1075;&#1088;&#1072;&#1084;&#1084;&#1085;&#1086;&#1075;&#1086;%20&#1075;&#1077;&#1084;&#1086;&#1076;&#1080;&#1072;&#1083;&#1080;&#1079;&#1072;_02.08.2021_&#8470;%2093.pdf" TargetMode="External"/><Relationship Id="rId25" Type="http://schemas.openxmlformats.org/officeDocument/2006/relationships/hyperlink" Target="https://minzdrav.gov.by/upload/dadvfiles/CProtokol/6&#1050;&#1055;_&#1044;&#1080;&#1072;&#1075;&#1085;&#1086;&#1089;&#1090;&#1080;&#1082;&#1072;_&#1080;_&#1083;&#1077;&#1095;&#1077;&#1085;&#1080;&#1077;_&#1087;&#1072;&#1094;&#1080;&#1077;&#1085;&#1090;&#1086;&#1074;_&#1089;_&#1086;&#1089;&#1090;&#1077;&#1086;&#1087;&#1086;&#1088;&#1086;&#1079;&#1086;&#1084;_&#1074;&#1079;&#1088;_&#1085;&#1072;&#1089;_&#1087;&#1086;&#1089;&#1090;_&#1052;&#1047;_21062021_8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zdrav.gov.by/upload/dadvfiles/CProtokol/&#1050;&#1055;%20&#1044;&#1080;&#1072;&#1075;&#1085;&#1086;&#1089;&#1090;&#1080;&#1082;&#1072;%20&#1080;%20&#1083;&#1077;&#1095;&#1077;&#1085;&#1080;&#1077;%20&#1087;&#1072;&#1094;&#1080;&#1077;&#1085;&#1090;&#1086;&#1074;%20&#1089;%20&#1086;&#1089;&#1090;&#1088;&#1099;&#1084;%20&#1087;&#1086;&#1095;&#1077;&#1095;&#1085;&#1099;&#1084;%20&#1087;&#1086;&#1074;&#1088;&#1077;&#1078;&#1076;&#1077;&#1085;&#1080;&#1077;&#1084;" TargetMode="External"/><Relationship Id="rId20" Type="http://schemas.openxmlformats.org/officeDocument/2006/relationships/hyperlink" Target="https://minzdrav.gov.by/upload/dadvfiles/CProtokol/1&#1050;&#1055;_&#1044;&#1080;&#1072;&#1075;&#1085;&#1086;&#1089;&#1090;&#1080;&#1082;&#1072;_&#1080;_&#1083;&#1077;&#1095;&#1077;&#1085;&#1080;&#1077;_&#1087;&#1072;&#1094;&#1080;&#1077;&#1085;&#1090;&#1086;&#1074;_&#1089;&#1072;&#1093;&#1072;&#1088;&#1085;&#1099;&#1084;_&#1076;&#1080;&#1072;&#1073;&#1077;&#1090;&#1086;&#1084;_&#1074;&#1079;&#1088;_&#1085;&#1072;&#1089;&#1077;&#1083;&#1077;&#1085;&#1080;&#1077;_&#1087;&#1086;&#1089;&#1090;_&#1052;&#1047;_21_06_2021_&#8470;8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zdrav.gov.by/upload/dadvfiles/CProtokol/&#1050;&#1055;_&#1060;&#1072;&#1088;&#1084;&#1072;&#1082;&#1086;&#1090;&#1077;&#1088;&#1072;&#1087;&#1080;&#1103;_&#1086;&#1089;&#1085;&#1086;&#1074;&#1085;&#1099;&#1093;_&#1087;&#1072;&#1090;&#1086;&#1083;&#1086;&#1075;&#1080;&#1095;&#1077;&#1089;&#1082;&#1080;&#1093;_&#1089;&#1080;&#1084;&#1087;&#1090;&#1086;&#1084;&#1086;&#1074;_&#1087;&#1088;&#1080;_&#1086;&#1082;&#1072;&#1079;&#1072;&#1085;&#1080;&#1080;_&#1087;&#1072;&#1083;&#1083;&#1080;&#1072;&#1090;&#1080;&#1074;&#1085;&#1086;&#1081;_&#1084;&#1077;&#1076;_&#1087;&#1086;&#1084;&#1086;&#1097;&#1080;_&#1087;&#1072;&#1094;&#1080;&#1077;&#1085;&#1090;&#1072;&#1084;_&#1074;&#1079;&#1088;_&#1085;&#1072;&#1089;&#1077;&#1083;&#1077;&#1085;&#1080;&#1077;_&#1087;&#1086;&#1089;&#1090;_&#1052;&#1047;_07-09-2022_96.pdf" TargetMode="External"/><Relationship Id="rId11" Type="http://schemas.openxmlformats.org/officeDocument/2006/relationships/hyperlink" Target="https://minzdrav.gov.by/upload/dadvfiles/CProtokol/&#1050;&#1055;_&#1044;&#1080;&#1072;&#1075;&#1085;&#1086;&#1089;&#1090;&#1080;&#1082;&#1072;_&#1080;_&#1083;&#1077;&#1095;&#1077;&#1085;&#1080;&#1077;_&#1087;&#1072;&#1094;&#1080;&#1077;&#1085;&#1090;&#1086;&#1074;_(&#1074;&#1079;&#1088;&#1086;&#1089;&#1083;&#1086;&#1077;_&#1085;&#1072;&#1089;&#1077;&#1083;&#1077;&#1085;&#1080;&#1077;)_&#1089;_&#1078;&#1077;&#1083;&#1077;&#1079;&#1086;&#1076;&#1077;&#1092;&#1080;&#1094;&#1080;&#1090;&#1085;&#1086;&#1081;_&#1072;&#1085;&#1077;&#1084;&#1080;&#1077;&#1081;_&#1087;&#1086;&#1089;&#1090;_&#1052;&#1047;_01_04_2022_&#8470;23.pdf" TargetMode="External"/><Relationship Id="rId24" Type="http://schemas.openxmlformats.org/officeDocument/2006/relationships/hyperlink" Target="https://minzdrav.gov.by/upload/dadvfiles/CProtokol/5&#1050;&#1055;_&#1044;&#1080;&#1072;&#1075;&#1085;&#1086;&#1089;&#1090;&#1080;&#1082;&#1072;_&#1080;_&#1083;&#1077;&#1095;&#1077;&#1085;&#1080;&#1077;_&#1087;&#1072;&#1094;&#1080;&#1077;&#1085;&#1090;&#1086;&#1074;_&#1089;_&#1086;&#1078;&#1080;&#1088;&#1077;&#1085;&#1080;&#1077;&#1084;_&#1074;&#1079;&#1088;_&#1085;&#1072;&#1089;_&#1087;&#1086;&#1089;&#1090;_&#1052;&#1047;_21062021_85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zdrav.gov.by/upload/dadvfiles/CProtokol/&#1050;&#1055;_&#1044;&#1080;&#1072;&#1075;&#1085;&#1086;&#1089;&#1090;&#1080;&#1082;&#1072;_&#1080;_&#1083;&#1077;&#1095;&#1077;&#1085;&#1080;&#1077;_&#1087;&#1072;&#1094;&#1080;&#1077;&#1085;&#1090;&#1086;&#1074;_&#1089;_&#1090;&#1091;&#1073;&#1077;&#1088;&#1082;&#1091;&#1083;&#1077;&#1079;&#1086;&#1084;_&#1074;&#1079;&#1088;_&#1080;_&#1076;&#1077;&#1090;&#1089;_&#1085;&#1072;&#1089;&#1077;&#1083;&#1077;&#1085;&#1080;&#1077;_&#1087;&#1086;&#1089;&#1090;_&#1052;&#1047;_16.12.2022_118.pdf" TargetMode="External"/><Relationship Id="rId23" Type="http://schemas.openxmlformats.org/officeDocument/2006/relationships/hyperlink" Target="https://minzdrav.gov.by/upload/dadvfiles/CProtokol/4&#1050;&#1055;_&#1044;&#1080;&#1072;&#1075;&#1085;&#1086;&#1089;&#1090;&#1080;&#1082;&#1072;_&#1080;_&#1083;&#1077;&#1095;&#1077;&#1085;&#1080;&#1077;_&#1087;&#1072;&#1094;&#1080;&#1077;&#1085;&#1090;&#1086;&#1074;_&#1089;_&#1101;&#1085;&#1076;&#1086;&#1082;&#1088;&#1080;&#1085;&#1085;&#1099;&#1084;&#1080;_&#1079;&#1072;&#1073;&#1086;&#1083;&#1077;&#1074;&#1072;&#1085;&#1080;&#1103;&#1084;&#1080;_&#1075;&#1080;&#1087;&#1086;&#1092;&#1080;&#1079;&#1072;_&#1085;&#1072;&#1076;&#1087;&#1086;&#1095;&#1077;&#1095;&#1085;&#1080;&#1082;&#1086;&#1074;_&#1075;&#1086;&#1085;&#1072;&#1076;_&#1074;&#1079;&#1088;_&#1085;&#1072;&#1089;_&#1087;&#1086;&#1089;&#1090;_&#1052;&#1047;_21062021_8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zdrav.gov.by/upload/dadvfiles/CProtokol/&#1050;&#1055;_" TargetMode="External"/><Relationship Id="rId19" Type="http://schemas.openxmlformats.org/officeDocument/2006/relationships/hyperlink" Target="https://minzdrav.gov.by/upload/dadvfiles/CProtokol/&#1050;&#1055;%20&#1051;&#1077;&#1095;&#1077;&#1085;&#1080;&#1077;%205%20&#1089;&#1090;&#1072;&#1076;&#1080;&#1080;%20&#1091;%20&#1087;&#1072;&#1094;&#1080;&#1077;&#1085;&#1090;&#1086;&#1074;%20&#1085;&#1072;&#1093;&#1086;&#1076;&#1103;&#1097;&#1080;&#1093;&#1089;&#1103;%20&#1085;&#1072;%20&#1088;&#1072;&#1079;&#1083;&#1080;&#1095;&#1085;&#1099;&#1093;%20&#1074;&#1080;&#1076;&#1072;&#1093;%20&#1093;&#1088;&#1086;&#1085;&#1080;&#1095;&#1077;&#1089;&#1082;&#1086;&#1075;&#1086;%20&#1076;&#1080;&#1072;&#1083;&#1080;&#1079;&#1072;_02.08.2021%20&#8470;9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zdrav.gov.by/upload/dadvfiles/CProtokol/&#1050;&#1055;_&#1044;&#1080;&#1072;&#1075;&#1085;&#1086;&#1089;&#1090;&#1080;&#1082;&#1072;_&#1080;_&#1083;&#1077;&#1095;&#1077;&#1085;&#1080;&#1077;_&#1087;&#1072;&#1094;&#1080;&#1077;&#1085;&#1090;&#1086;&#1074;_(&#1074;&#1079;&#1088;&#1086;&#1089;&#1083;&#1086;&#1077;_&#1085;&#1072;&#1089;&#1077;&#1083;&#1077;&#1085;&#1080;&#1077;)_&#1089;_&#1074;&#1080;&#1090;&#1072;&#1084;&#1080;&#1085;-&#1042;12-&#1076;&#1077;&#1092;&#1080;&#1094;&#1080;&#1090;&#1085;&#1086;&#1081;_&#1072;&#1085;&#1077;&#1084;&#1080;&#1077;&#1081;_&#1087;&#1086;&#1089;&#1090;_&#1052;&#1047;_01_04_2022_&#8470;23.pdf" TargetMode="External"/><Relationship Id="rId14" Type="http://schemas.openxmlformats.org/officeDocument/2006/relationships/hyperlink" Target="https://minzdrav.gov.by/upload/dadvfiles/CProtokol/&#1050;&#1055;_&#1054;&#1082;&#1072;&#1079;&#1072;&#1085;&#1080;&#1077;_&#1084;&#1077;&#1076;&#1087;&#1086;&#1084;&#1086;&#1097;&#1080;_&#1087;&#1072;&#1094;&#1080;&#1077;&#1085;&#1090;&#1072;&#1084;_&#1089;_&#1042;&#1048;&#1063;-&#1080;&#1085;&#1092;&#1077;&#1082;&#1094;&#1080;&#1077;&#1081;_&#1087;&#1086;&#1089;&#1090;_&#1052;&#1047;_25.07.2022_73.pdf" TargetMode="External"/><Relationship Id="rId22" Type="http://schemas.openxmlformats.org/officeDocument/2006/relationships/hyperlink" Target="https://minzdrav.gov.by/upload/dadvfiles/CProtokol/3&#1050;&#1055;_&#1044;&#1080;&#1072;&#1075;&#1085;&#1086;&#1089;&#1090;&#1080;&#1082;&#1072;_&#1080;_&#1083;&#1077;&#1095;&#1077;&#1085;&#1080;&#1077;_&#1087;&#1072;&#1094;&#1080;&#1077;&#1085;&#1090;&#1086;&#1074;_&#1089;_&#1079;&#1072;&#1073;&#1086;&#1083;&#1077;&#1074;&#1072;&#1085;&#1080;&#1103;&#1084;&#1080;_&#1087;&#1072;&#1088;&#1072;&#1097;&#1080;&#1090;&#1086;&#1074;&#1080;&#1076;&#1085;&#1099;&#1093;_&#1078;&#1077;&#1083;&#1077;&#1079;_&#1074;&#1079;&#1088;_&#1085;&#1072;&#1089;_&#1087;&#1086;&#1089;&#1090;_&#1052;&#1047;_21062021_8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2023-09-25T12:51:00Z</dcterms:created>
  <dcterms:modified xsi:type="dcterms:W3CDTF">2023-09-26T16:34:00Z</dcterms:modified>
</cp:coreProperties>
</file>